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59" w:rsidRDefault="00CF7159" w:rsidP="00CF7159">
      <w:pPr>
        <w:pStyle w:val="Title"/>
      </w:pPr>
      <w:r>
        <w:t>Classroom Rights and Responsibilities</w:t>
      </w:r>
    </w:p>
    <w:p w:rsidR="00CF7159" w:rsidRPr="006222C7" w:rsidRDefault="00CF7159" w:rsidP="00CF7159">
      <w:pPr>
        <w:spacing w:line="240" w:lineRule="auto"/>
        <w:rPr>
          <w:b/>
          <w:sz w:val="20"/>
          <w:szCs w:val="20"/>
        </w:rPr>
      </w:pPr>
      <w:r w:rsidRPr="006222C7">
        <w:rPr>
          <w:b/>
          <w:sz w:val="20"/>
          <w:szCs w:val="20"/>
        </w:rPr>
        <w:t>In this classroom the students and the teacher have the right to do as much work as possible.</w:t>
      </w:r>
    </w:p>
    <w:p w:rsidR="00CF7159" w:rsidRPr="006222C7" w:rsidRDefault="00CF7159" w:rsidP="00CF7159">
      <w:pPr>
        <w:spacing w:line="240" w:lineRule="auto"/>
        <w:rPr>
          <w:sz w:val="20"/>
          <w:szCs w:val="20"/>
        </w:rPr>
      </w:pPr>
      <w:r w:rsidRPr="006222C7">
        <w:rPr>
          <w:sz w:val="20"/>
          <w:szCs w:val="20"/>
        </w:rPr>
        <w:t>Therefore</w:t>
      </w:r>
    </w:p>
    <w:p w:rsidR="00CF7159" w:rsidRPr="006222C7" w:rsidRDefault="00CF7159" w:rsidP="00CF7159">
      <w:pPr>
        <w:pStyle w:val="ListParagraph"/>
        <w:numPr>
          <w:ilvl w:val="0"/>
          <w:numId w:val="2"/>
        </w:numPr>
        <w:spacing w:line="240" w:lineRule="auto"/>
        <w:rPr>
          <w:sz w:val="20"/>
          <w:szCs w:val="20"/>
        </w:rPr>
      </w:pPr>
      <w:r w:rsidRPr="006222C7">
        <w:rPr>
          <w:sz w:val="20"/>
          <w:szCs w:val="20"/>
        </w:rPr>
        <w:t>Students need to bring (encourage others to bring) all their equipment to class</w:t>
      </w:r>
    </w:p>
    <w:p w:rsidR="00CF7159" w:rsidRPr="006222C7" w:rsidRDefault="00CF7159" w:rsidP="00CF7159">
      <w:pPr>
        <w:pStyle w:val="ListParagraph"/>
        <w:numPr>
          <w:ilvl w:val="0"/>
          <w:numId w:val="2"/>
        </w:numPr>
        <w:spacing w:line="240" w:lineRule="auto"/>
        <w:rPr>
          <w:sz w:val="20"/>
          <w:szCs w:val="20"/>
        </w:rPr>
      </w:pPr>
      <w:r w:rsidRPr="006222C7">
        <w:rPr>
          <w:sz w:val="20"/>
          <w:szCs w:val="20"/>
        </w:rPr>
        <w:t>Students need to listen (encourage others to listen) when students are speaking</w:t>
      </w:r>
    </w:p>
    <w:p w:rsidR="00CF7159" w:rsidRPr="006222C7" w:rsidRDefault="00CF7159" w:rsidP="00CF7159">
      <w:pPr>
        <w:pStyle w:val="ListParagraph"/>
        <w:numPr>
          <w:ilvl w:val="0"/>
          <w:numId w:val="2"/>
        </w:numPr>
        <w:spacing w:line="240" w:lineRule="auto"/>
        <w:rPr>
          <w:sz w:val="20"/>
          <w:szCs w:val="20"/>
        </w:rPr>
      </w:pPr>
      <w:r w:rsidRPr="006222C7">
        <w:rPr>
          <w:sz w:val="20"/>
          <w:szCs w:val="20"/>
        </w:rPr>
        <w:t>Students need to be on time (encourage others to be on time)</w:t>
      </w:r>
    </w:p>
    <w:p w:rsidR="00CF7159" w:rsidRPr="007E7B64" w:rsidRDefault="00CF7159" w:rsidP="00CF7159">
      <w:pPr>
        <w:pStyle w:val="ListParagraph"/>
        <w:numPr>
          <w:ilvl w:val="0"/>
          <w:numId w:val="2"/>
        </w:numPr>
        <w:spacing w:line="240" w:lineRule="auto"/>
        <w:rPr>
          <w:sz w:val="20"/>
          <w:szCs w:val="20"/>
        </w:rPr>
      </w:pPr>
      <w:r w:rsidRPr="006222C7">
        <w:rPr>
          <w:sz w:val="20"/>
          <w:szCs w:val="20"/>
        </w:rPr>
        <w:t>Students need to attempt (encourage others to attempt) all work</w:t>
      </w:r>
    </w:p>
    <w:p w:rsidR="00CF7159" w:rsidRPr="006222C7" w:rsidRDefault="00CF7159" w:rsidP="00CF7159">
      <w:pPr>
        <w:spacing w:line="240" w:lineRule="auto"/>
        <w:ind w:left="720"/>
        <w:rPr>
          <w:sz w:val="20"/>
          <w:szCs w:val="20"/>
        </w:rPr>
      </w:pPr>
      <w:r w:rsidRPr="006222C7">
        <w:rPr>
          <w:sz w:val="20"/>
          <w:szCs w:val="20"/>
        </w:rPr>
        <w:t>(</w:t>
      </w:r>
      <w:proofErr w:type="gramStart"/>
      <w:r w:rsidRPr="006222C7">
        <w:rPr>
          <w:sz w:val="20"/>
          <w:szCs w:val="20"/>
        </w:rPr>
        <w:t>disruption</w:t>
      </w:r>
      <w:proofErr w:type="gramEnd"/>
      <w:r w:rsidRPr="006222C7">
        <w:rPr>
          <w:sz w:val="20"/>
          <w:szCs w:val="20"/>
        </w:rPr>
        <w:t>, disrespect, out of chair, late, no homework, interrupting)</w:t>
      </w:r>
    </w:p>
    <w:p w:rsidR="00CF7159" w:rsidRPr="006222C7" w:rsidRDefault="00CF7159" w:rsidP="00CF7159">
      <w:pPr>
        <w:spacing w:line="240" w:lineRule="auto"/>
        <w:rPr>
          <w:b/>
          <w:sz w:val="20"/>
          <w:szCs w:val="20"/>
        </w:rPr>
      </w:pPr>
      <w:r w:rsidRPr="006222C7">
        <w:rPr>
          <w:b/>
          <w:sz w:val="20"/>
          <w:szCs w:val="20"/>
        </w:rPr>
        <w:t>The students and the teacher have the right to feel comfortable and safe in the classroom.</w:t>
      </w:r>
    </w:p>
    <w:p w:rsidR="00CF7159" w:rsidRPr="006222C7" w:rsidRDefault="00CF7159" w:rsidP="00CF7159">
      <w:pPr>
        <w:spacing w:line="240" w:lineRule="auto"/>
        <w:rPr>
          <w:sz w:val="20"/>
          <w:szCs w:val="20"/>
        </w:rPr>
      </w:pPr>
      <w:r w:rsidRPr="006222C7">
        <w:rPr>
          <w:sz w:val="20"/>
          <w:szCs w:val="20"/>
        </w:rPr>
        <w:t>Therefore</w:t>
      </w:r>
    </w:p>
    <w:p w:rsidR="00CF7159" w:rsidRPr="006222C7" w:rsidRDefault="00CF7159" w:rsidP="00CF7159">
      <w:pPr>
        <w:pStyle w:val="ListParagraph"/>
        <w:numPr>
          <w:ilvl w:val="0"/>
          <w:numId w:val="3"/>
        </w:numPr>
        <w:spacing w:line="240" w:lineRule="auto"/>
        <w:rPr>
          <w:sz w:val="20"/>
          <w:szCs w:val="20"/>
        </w:rPr>
      </w:pPr>
      <w:r w:rsidRPr="006222C7">
        <w:rPr>
          <w:sz w:val="20"/>
          <w:szCs w:val="20"/>
        </w:rPr>
        <w:t>Students need to pass (encourage others to pass) all objects hand to hand</w:t>
      </w:r>
    </w:p>
    <w:p w:rsidR="00CF7159" w:rsidRPr="006222C7" w:rsidRDefault="00CF7159" w:rsidP="00CF7159">
      <w:pPr>
        <w:pStyle w:val="ListParagraph"/>
        <w:numPr>
          <w:ilvl w:val="0"/>
          <w:numId w:val="3"/>
        </w:numPr>
        <w:spacing w:line="240" w:lineRule="auto"/>
        <w:rPr>
          <w:sz w:val="20"/>
          <w:szCs w:val="20"/>
        </w:rPr>
      </w:pPr>
      <w:r w:rsidRPr="006222C7">
        <w:rPr>
          <w:sz w:val="20"/>
          <w:szCs w:val="20"/>
        </w:rPr>
        <w:t>Students need to speak (encourage others to speak) to others politely</w:t>
      </w:r>
    </w:p>
    <w:p w:rsidR="00CF7159" w:rsidRPr="006222C7" w:rsidRDefault="00CF7159" w:rsidP="00CF7159">
      <w:pPr>
        <w:pStyle w:val="ListParagraph"/>
        <w:numPr>
          <w:ilvl w:val="0"/>
          <w:numId w:val="3"/>
        </w:numPr>
        <w:spacing w:line="240" w:lineRule="auto"/>
        <w:rPr>
          <w:sz w:val="20"/>
          <w:szCs w:val="20"/>
        </w:rPr>
      </w:pPr>
      <w:r w:rsidRPr="006222C7">
        <w:rPr>
          <w:sz w:val="20"/>
          <w:szCs w:val="20"/>
        </w:rPr>
        <w:t>Students need to keep (encourage others to keep) their hands to themselves</w:t>
      </w:r>
    </w:p>
    <w:p w:rsidR="00CF7159" w:rsidRPr="006222C7" w:rsidRDefault="00CF7159" w:rsidP="00CF7159">
      <w:pPr>
        <w:pStyle w:val="ListParagraph"/>
        <w:numPr>
          <w:ilvl w:val="0"/>
          <w:numId w:val="3"/>
        </w:numPr>
        <w:spacing w:line="240" w:lineRule="auto"/>
        <w:rPr>
          <w:sz w:val="20"/>
          <w:szCs w:val="20"/>
        </w:rPr>
      </w:pPr>
      <w:r>
        <w:rPr>
          <w:sz w:val="20"/>
          <w:szCs w:val="20"/>
        </w:rPr>
        <w:t>Students need to listen to what others are saying and to allow others to listen</w:t>
      </w:r>
    </w:p>
    <w:p w:rsidR="00CF7159" w:rsidRPr="006222C7" w:rsidRDefault="00CF7159" w:rsidP="00CF7159">
      <w:pPr>
        <w:spacing w:line="240" w:lineRule="auto"/>
        <w:rPr>
          <w:b/>
          <w:sz w:val="20"/>
          <w:szCs w:val="20"/>
        </w:rPr>
      </w:pPr>
      <w:r w:rsidRPr="006222C7">
        <w:rPr>
          <w:b/>
          <w:sz w:val="20"/>
          <w:szCs w:val="20"/>
        </w:rPr>
        <w:t>It is the responsibility of all students to ensure that everyone’s rights are respected.</w:t>
      </w:r>
    </w:p>
    <w:p w:rsidR="00CF7159" w:rsidRPr="006222C7" w:rsidRDefault="00CF7159" w:rsidP="00CF7159">
      <w:pPr>
        <w:spacing w:line="240" w:lineRule="auto"/>
        <w:rPr>
          <w:sz w:val="20"/>
          <w:szCs w:val="20"/>
        </w:rPr>
      </w:pPr>
      <w:r w:rsidRPr="006222C7">
        <w:rPr>
          <w:sz w:val="20"/>
          <w:szCs w:val="20"/>
        </w:rPr>
        <w:t>If students don’t make the effort to respect the rights of others, the following will occur:</w:t>
      </w:r>
    </w:p>
    <w:p w:rsidR="00CF7159" w:rsidRPr="006222C7" w:rsidRDefault="00CF7159" w:rsidP="00CF7159">
      <w:pPr>
        <w:pStyle w:val="ListParagraph"/>
        <w:numPr>
          <w:ilvl w:val="0"/>
          <w:numId w:val="1"/>
        </w:numPr>
        <w:spacing w:line="240" w:lineRule="auto"/>
        <w:rPr>
          <w:sz w:val="20"/>
          <w:szCs w:val="20"/>
        </w:rPr>
      </w:pPr>
      <w:r w:rsidRPr="006222C7">
        <w:rPr>
          <w:sz w:val="20"/>
          <w:szCs w:val="20"/>
        </w:rPr>
        <w:t>(When appropriate) the teacher will hint that someone is not doing the right thing.</w:t>
      </w:r>
    </w:p>
    <w:p w:rsidR="00CF7159" w:rsidRPr="006222C7" w:rsidRDefault="00CF7159" w:rsidP="00CF7159">
      <w:pPr>
        <w:pStyle w:val="ListParagraph"/>
        <w:numPr>
          <w:ilvl w:val="0"/>
          <w:numId w:val="1"/>
        </w:numPr>
        <w:spacing w:line="240" w:lineRule="auto"/>
        <w:rPr>
          <w:sz w:val="20"/>
          <w:szCs w:val="20"/>
        </w:rPr>
      </w:pPr>
      <w:r w:rsidRPr="006222C7">
        <w:rPr>
          <w:sz w:val="20"/>
          <w:szCs w:val="20"/>
        </w:rPr>
        <w:t>The teacher will name the person who is not doing the right thing. The teacher will say;</w:t>
      </w:r>
    </w:p>
    <w:p w:rsidR="00CF7159" w:rsidRPr="006222C7" w:rsidRDefault="00CF7159" w:rsidP="00CF7159">
      <w:pPr>
        <w:pStyle w:val="ListParagraph"/>
        <w:spacing w:line="240" w:lineRule="auto"/>
        <w:rPr>
          <w:sz w:val="20"/>
          <w:szCs w:val="20"/>
        </w:rPr>
      </w:pPr>
      <w:r w:rsidRPr="006222C7">
        <w:rPr>
          <w:sz w:val="20"/>
          <w:szCs w:val="20"/>
        </w:rPr>
        <w:t>(</w:t>
      </w:r>
      <w:proofErr w:type="gramStart"/>
      <w:r w:rsidRPr="006222C7">
        <w:rPr>
          <w:sz w:val="20"/>
          <w:szCs w:val="20"/>
        </w:rPr>
        <w:t>name</w:t>
      </w:r>
      <w:proofErr w:type="gramEnd"/>
      <w:r w:rsidRPr="006222C7">
        <w:rPr>
          <w:sz w:val="20"/>
          <w:szCs w:val="20"/>
        </w:rPr>
        <w:t>) you are ...  and tell the student why the behaviour is a problem. (When you … there is a problem because …)Then the teacher will tell the student what the respectful behaviour is. (Please …)</w:t>
      </w:r>
    </w:p>
    <w:p w:rsidR="00CF7159" w:rsidRPr="006222C7" w:rsidRDefault="00CF7159" w:rsidP="00CF7159">
      <w:pPr>
        <w:pStyle w:val="ListParagraph"/>
        <w:numPr>
          <w:ilvl w:val="0"/>
          <w:numId w:val="1"/>
        </w:numPr>
        <w:spacing w:line="240" w:lineRule="auto"/>
        <w:rPr>
          <w:sz w:val="20"/>
          <w:szCs w:val="20"/>
        </w:rPr>
      </w:pPr>
      <w:r w:rsidRPr="006222C7">
        <w:rPr>
          <w:sz w:val="20"/>
          <w:szCs w:val="20"/>
        </w:rPr>
        <w:t>If the behaviour continues the teacher will ask the student to move seats.</w:t>
      </w:r>
    </w:p>
    <w:p w:rsidR="00CF7159" w:rsidRPr="006222C7" w:rsidRDefault="00CF7159" w:rsidP="00CF7159">
      <w:pPr>
        <w:pStyle w:val="ListParagraph"/>
        <w:numPr>
          <w:ilvl w:val="0"/>
          <w:numId w:val="1"/>
        </w:numPr>
        <w:spacing w:line="240" w:lineRule="auto"/>
        <w:rPr>
          <w:sz w:val="20"/>
          <w:szCs w:val="20"/>
        </w:rPr>
      </w:pPr>
      <w:r w:rsidRPr="006222C7">
        <w:rPr>
          <w:sz w:val="20"/>
          <w:szCs w:val="20"/>
        </w:rPr>
        <w:t>If the behaviour continues the teacher will invite the student to talk about the problem at recess, lunch time or after school. (Detention and a conversation)</w:t>
      </w:r>
    </w:p>
    <w:p w:rsidR="00CF7159" w:rsidRPr="006222C7" w:rsidRDefault="00CF7159" w:rsidP="00CF7159">
      <w:pPr>
        <w:spacing w:line="240" w:lineRule="auto"/>
        <w:rPr>
          <w:sz w:val="20"/>
          <w:szCs w:val="20"/>
        </w:rPr>
      </w:pPr>
      <w:r w:rsidRPr="006222C7">
        <w:rPr>
          <w:sz w:val="20"/>
          <w:szCs w:val="20"/>
        </w:rPr>
        <w:t xml:space="preserve">The teacher will do this in a respectful manner to the student and the class </w:t>
      </w:r>
      <w:r>
        <w:rPr>
          <w:sz w:val="20"/>
          <w:szCs w:val="20"/>
        </w:rPr>
        <w:t>guardian</w:t>
      </w:r>
      <w:r w:rsidRPr="006222C7">
        <w:rPr>
          <w:sz w:val="20"/>
          <w:szCs w:val="20"/>
        </w:rPr>
        <w:t xml:space="preserve"> will be the umpire and record holder of the event.</w:t>
      </w:r>
    </w:p>
    <w:p w:rsidR="00CF7159" w:rsidRPr="006222C7" w:rsidRDefault="00CF7159" w:rsidP="00CF7159">
      <w:pPr>
        <w:rPr>
          <w:sz w:val="20"/>
          <w:szCs w:val="20"/>
        </w:rPr>
      </w:pPr>
      <w:r w:rsidRPr="006222C7">
        <w:rPr>
          <w:sz w:val="20"/>
          <w:szCs w:val="20"/>
        </w:rPr>
        <w:t>As students act responsibly in class by showing creativity, participating in class, helping others, sharing ideas, completing homework, listening well, taking care to do well presented work or encouraging others to be responsible they will be awarded points and the class will be rewarded.</w:t>
      </w:r>
    </w:p>
    <w:p w:rsidR="00CF7159" w:rsidRPr="006222C7" w:rsidRDefault="00CF7159" w:rsidP="00CF7159">
      <w:pPr>
        <w:rPr>
          <w:sz w:val="20"/>
          <w:szCs w:val="20"/>
        </w:rPr>
      </w:pPr>
      <w:r w:rsidRPr="006222C7">
        <w:rPr>
          <w:sz w:val="20"/>
          <w:szCs w:val="20"/>
        </w:rPr>
        <w:t>Student signature                    _________________________________________</w:t>
      </w:r>
    </w:p>
    <w:p w:rsidR="00CF7159" w:rsidRPr="006222C7" w:rsidRDefault="00CF7159" w:rsidP="00CF7159">
      <w:pPr>
        <w:rPr>
          <w:sz w:val="20"/>
          <w:szCs w:val="20"/>
        </w:rPr>
      </w:pPr>
      <w:r w:rsidRPr="006222C7">
        <w:rPr>
          <w:sz w:val="20"/>
          <w:szCs w:val="20"/>
        </w:rPr>
        <w:t>Parent signature                    _________________________________________</w:t>
      </w:r>
    </w:p>
    <w:p w:rsidR="002D236A" w:rsidRDefault="00CF7159" w:rsidP="00CF7159">
      <w:r w:rsidRPr="006222C7">
        <w:rPr>
          <w:sz w:val="20"/>
          <w:szCs w:val="20"/>
        </w:rPr>
        <w:t>Parents are notified of class concerns if a student has more than 3 detentions in a term or if the matter requires intervention external to the classroom.</w:t>
      </w:r>
      <w:bookmarkStart w:id="0" w:name="_GoBack"/>
      <w:bookmarkEnd w:id="0"/>
    </w:p>
    <w:sectPr w:rsidR="002D2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73533"/>
    <w:multiLevelType w:val="hybridMultilevel"/>
    <w:tmpl w:val="3146C3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F6F7C71"/>
    <w:multiLevelType w:val="hybridMultilevel"/>
    <w:tmpl w:val="7B12C46A"/>
    <w:lvl w:ilvl="0" w:tplc="07F4863C">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689E40E4"/>
    <w:multiLevelType w:val="hybridMultilevel"/>
    <w:tmpl w:val="59AC8E5A"/>
    <w:lvl w:ilvl="0" w:tplc="07F4863C">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59"/>
    <w:rsid w:val="002D236A"/>
    <w:rsid w:val="00CF7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71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715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F7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71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715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F7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2013-01-15T03:16:00Z</dcterms:created>
  <dcterms:modified xsi:type="dcterms:W3CDTF">2013-01-15T03:17:00Z</dcterms:modified>
</cp:coreProperties>
</file>